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DC513" w14:textId="304BB54D" w:rsidR="00212EE6" w:rsidRPr="00055234" w:rsidRDefault="00212EE6" w:rsidP="00212EE6">
      <w:pPr>
        <w:jc w:val="center"/>
        <w:rPr>
          <w:rFonts w:cstheme="minorHAnsi"/>
          <w:b/>
          <w:bCs/>
          <w:sz w:val="24"/>
          <w:szCs w:val="24"/>
        </w:rPr>
      </w:pPr>
      <w:r w:rsidRPr="00055234">
        <w:rPr>
          <w:rFonts w:cstheme="minorHAnsi"/>
          <w:b/>
          <w:bCs/>
          <w:sz w:val="24"/>
          <w:szCs w:val="24"/>
        </w:rPr>
        <w:t xml:space="preserve">Регистрационная форма </w:t>
      </w:r>
      <w:r w:rsidR="00DA57FA" w:rsidRPr="00DA57FA">
        <w:rPr>
          <w:rFonts w:cstheme="minorHAnsi"/>
          <w:b/>
          <w:bCs/>
          <w:sz w:val="24"/>
          <w:szCs w:val="24"/>
        </w:rPr>
        <w:t>9</w:t>
      </w:r>
      <w:r w:rsidRPr="00055234">
        <w:rPr>
          <w:rFonts w:cstheme="minorHAnsi"/>
          <w:b/>
          <w:bCs/>
          <w:sz w:val="24"/>
          <w:szCs w:val="24"/>
        </w:rPr>
        <w:t xml:space="preserve">-й международной конференции "Селевые потоки: катастрофы, риск, прогноз, защита". </w:t>
      </w:r>
      <w:r w:rsidR="00DA57FA">
        <w:rPr>
          <w:rFonts w:cstheme="minorHAnsi"/>
          <w:b/>
          <w:bCs/>
          <w:sz w:val="24"/>
          <w:szCs w:val="24"/>
        </w:rPr>
        <w:t>Баку</w:t>
      </w:r>
      <w:r w:rsidRPr="00055234">
        <w:rPr>
          <w:rFonts w:cstheme="minorHAnsi"/>
          <w:b/>
          <w:bCs/>
          <w:sz w:val="24"/>
          <w:szCs w:val="24"/>
        </w:rPr>
        <w:t xml:space="preserve">, </w:t>
      </w:r>
      <w:r w:rsidR="00DA57FA">
        <w:rPr>
          <w:rFonts w:cstheme="minorHAnsi"/>
          <w:b/>
          <w:bCs/>
          <w:sz w:val="24"/>
          <w:szCs w:val="24"/>
        </w:rPr>
        <w:t>Азербайджан</w:t>
      </w:r>
      <w:r w:rsidRPr="00055234">
        <w:rPr>
          <w:rFonts w:cstheme="minorHAnsi"/>
          <w:b/>
          <w:bCs/>
          <w:sz w:val="24"/>
          <w:szCs w:val="24"/>
        </w:rPr>
        <w:t xml:space="preserve">, </w:t>
      </w:r>
      <w:r w:rsidR="00DA57FA">
        <w:rPr>
          <w:rFonts w:cstheme="minorHAnsi"/>
          <w:b/>
          <w:bCs/>
          <w:sz w:val="24"/>
          <w:szCs w:val="24"/>
        </w:rPr>
        <w:t>4</w:t>
      </w:r>
      <w:r w:rsidRPr="00055234">
        <w:rPr>
          <w:rFonts w:cstheme="minorHAnsi"/>
          <w:b/>
          <w:bCs/>
          <w:sz w:val="24"/>
          <w:szCs w:val="24"/>
        </w:rPr>
        <w:t>–</w:t>
      </w:r>
      <w:r w:rsidR="00DA57FA">
        <w:rPr>
          <w:rFonts w:cstheme="minorHAnsi"/>
          <w:b/>
          <w:bCs/>
          <w:sz w:val="24"/>
          <w:szCs w:val="24"/>
        </w:rPr>
        <w:t>8</w:t>
      </w:r>
      <w:r w:rsidRPr="00055234">
        <w:rPr>
          <w:rFonts w:cstheme="minorHAnsi"/>
          <w:b/>
          <w:bCs/>
          <w:sz w:val="24"/>
          <w:szCs w:val="24"/>
        </w:rPr>
        <w:t xml:space="preserve"> </w:t>
      </w:r>
      <w:r w:rsidR="00DA57FA">
        <w:rPr>
          <w:rFonts w:cstheme="minorHAnsi"/>
          <w:b/>
          <w:bCs/>
          <w:sz w:val="24"/>
          <w:szCs w:val="24"/>
        </w:rPr>
        <w:t>ок</w:t>
      </w:r>
      <w:r w:rsidRPr="00055234">
        <w:rPr>
          <w:rFonts w:cstheme="minorHAnsi"/>
          <w:b/>
          <w:bCs/>
          <w:sz w:val="24"/>
          <w:szCs w:val="24"/>
        </w:rPr>
        <w:t>тября 202</w:t>
      </w:r>
      <w:r w:rsidR="00DA57FA">
        <w:rPr>
          <w:rFonts w:cstheme="minorHAnsi"/>
          <w:b/>
          <w:bCs/>
          <w:sz w:val="24"/>
          <w:szCs w:val="24"/>
        </w:rPr>
        <w:t>7</w:t>
      </w:r>
      <w:r w:rsidRPr="00055234">
        <w:rPr>
          <w:rFonts w:cstheme="minorHAnsi"/>
          <w:b/>
          <w:bCs/>
          <w:sz w:val="24"/>
          <w:szCs w:val="24"/>
        </w:rPr>
        <w:t xml:space="preserve"> г.</w:t>
      </w:r>
    </w:p>
    <w:p w14:paraId="410E2F83" w14:textId="77777777" w:rsidR="00212EE6" w:rsidRPr="00055234" w:rsidRDefault="00212EE6" w:rsidP="00212EE6">
      <w:pPr>
        <w:rPr>
          <w:rFonts w:cstheme="minorHAnsi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12EE6" w:rsidRPr="00EB4E55" w14:paraId="037E6791" w14:textId="77777777" w:rsidTr="0009120A">
        <w:tc>
          <w:tcPr>
            <w:tcW w:w="4785" w:type="dxa"/>
          </w:tcPr>
          <w:p w14:paraId="5841849D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B4E55">
              <w:rPr>
                <w:rFonts w:cstheme="minorHAnsi"/>
                <w:b/>
                <w:bCs/>
                <w:sz w:val="24"/>
                <w:szCs w:val="24"/>
              </w:rPr>
              <w:t xml:space="preserve">* </w:t>
            </w:r>
            <w:r w:rsidRPr="00055234">
              <w:rPr>
                <w:rFonts w:cstheme="minorHAnsi"/>
                <w:b/>
                <w:bCs/>
                <w:sz w:val="24"/>
                <w:szCs w:val="24"/>
              </w:rPr>
              <w:t>Фамилия</w:t>
            </w:r>
          </w:p>
        </w:tc>
        <w:tc>
          <w:tcPr>
            <w:tcW w:w="4786" w:type="dxa"/>
          </w:tcPr>
          <w:p w14:paraId="64895493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212EE6" w:rsidRPr="00EB4E55" w14:paraId="67155C18" w14:textId="77777777" w:rsidTr="0009120A">
        <w:tc>
          <w:tcPr>
            <w:tcW w:w="4785" w:type="dxa"/>
          </w:tcPr>
          <w:p w14:paraId="2357E930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B4E55">
              <w:rPr>
                <w:rFonts w:cstheme="minorHAnsi"/>
                <w:b/>
                <w:bCs/>
                <w:sz w:val="24"/>
                <w:szCs w:val="24"/>
              </w:rPr>
              <w:t>* Имя</w:t>
            </w:r>
          </w:p>
        </w:tc>
        <w:tc>
          <w:tcPr>
            <w:tcW w:w="4786" w:type="dxa"/>
          </w:tcPr>
          <w:p w14:paraId="7E99A329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212EE6" w:rsidRPr="00EB4E55" w14:paraId="0C6CF9FC" w14:textId="77777777" w:rsidTr="0009120A">
        <w:tc>
          <w:tcPr>
            <w:tcW w:w="4785" w:type="dxa"/>
          </w:tcPr>
          <w:p w14:paraId="397AFCD4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55234">
              <w:rPr>
                <w:rFonts w:cstheme="minorHAnsi"/>
                <w:b/>
                <w:bCs/>
                <w:sz w:val="24"/>
                <w:szCs w:val="24"/>
              </w:rPr>
              <w:t>Отчество</w:t>
            </w:r>
          </w:p>
        </w:tc>
        <w:tc>
          <w:tcPr>
            <w:tcW w:w="4786" w:type="dxa"/>
          </w:tcPr>
          <w:p w14:paraId="3E423160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212EE6" w:rsidRPr="00EB4E55" w14:paraId="25209998" w14:textId="77777777" w:rsidTr="0009120A">
        <w:tc>
          <w:tcPr>
            <w:tcW w:w="4785" w:type="dxa"/>
          </w:tcPr>
          <w:p w14:paraId="4BBEDE4F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B4E55">
              <w:rPr>
                <w:rFonts w:cstheme="minorHAnsi"/>
                <w:b/>
                <w:bCs/>
                <w:sz w:val="24"/>
                <w:szCs w:val="24"/>
              </w:rPr>
              <w:t>* Страна</w:t>
            </w:r>
          </w:p>
        </w:tc>
        <w:tc>
          <w:tcPr>
            <w:tcW w:w="4786" w:type="dxa"/>
          </w:tcPr>
          <w:p w14:paraId="74636B84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212EE6" w:rsidRPr="00EB4E55" w14:paraId="3FF7DE9D" w14:textId="77777777" w:rsidTr="0009120A">
        <w:tc>
          <w:tcPr>
            <w:tcW w:w="4785" w:type="dxa"/>
          </w:tcPr>
          <w:p w14:paraId="6EB132C2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55234">
              <w:rPr>
                <w:rFonts w:cstheme="minorHAnsi"/>
                <w:b/>
                <w:bCs/>
                <w:sz w:val="24"/>
                <w:szCs w:val="24"/>
              </w:rPr>
              <w:t>Ученая степень</w:t>
            </w:r>
          </w:p>
        </w:tc>
        <w:tc>
          <w:tcPr>
            <w:tcW w:w="4786" w:type="dxa"/>
          </w:tcPr>
          <w:p w14:paraId="1EF534D0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212EE6" w:rsidRPr="00EB4E55" w14:paraId="1D55256A" w14:textId="77777777" w:rsidTr="0009120A">
        <w:tc>
          <w:tcPr>
            <w:tcW w:w="4785" w:type="dxa"/>
          </w:tcPr>
          <w:p w14:paraId="2323F8B7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55234">
              <w:rPr>
                <w:rFonts w:cstheme="minorHAnsi"/>
                <w:b/>
                <w:bCs/>
                <w:sz w:val="24"/>
                <w:szCs w:val="24"/>
              </w:rPr>
              <w:t>Ученое звание</w:t>
            </w:r>
          </w:p>
        </w:tc>
        <w:tc>
          <w:tcPr>
            <w:tcW w:w="4786" w:type="dxa"/>
          </w:tcPr>
          <w:p w14:paraId="3609497E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212EE6" w:rsidRPr="00EB4E55" w14:paraId="73836D0F" w14:textId="77777777" w:rsidTr="0009120A">
        <w:tc>
          <w:tcPr>
            <w:tcW w:w="4785" w:type="dxa"/>
          </w:tcPr>
          <w:p w14:paraId="668927A6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55234">
              <w:rPr>
                <w:rFonts w:cstheme="minorHAnsi"/>
                <w:b/>
                <w:bCs/>
                <w:sz w:val="24"/>
                <w:szCs w:val="24"/>
              </w:rPr>
              <w:t>Организация</w:t>
            </w:r>
          </w:p>
        </w:tc>
        <w:tc>
          <w:tcPr>
            <w:tcW w:w="4786" w:type="dxa"/>
          </w:tcPr>
          <w:p w14:paraId="36C30AD5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212EE6" w:rsidRPr="00EB4E55" w14:paraId="74CA6F82" w14:textId="77777777" w:rsidTr="0009120A">
        <w:tc>
          <w:tcPr>
            <w:tcW w:w="4785" w:type="dxa"/>
          </w:tcPr>
          <w:p w14:paraId="13FBD6EE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55234">
              <w:rPr>
                <w:rFonts w:cstheme="minorHAnsi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4786" w:type="dxa"/>
          </w:tcPr>
          <w:p w14:paraId="3F713351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212EE6" w:rsidRPr="00EB4E55" w14:paraId="77F308A1" w14:textId="77777777" w:rsidTr="0009120A">
        <w:tc>
          <w:tcPr>
            <w:tcW w:w="4785" w:type="dxa"/>
          </w:tcPr>
          <w:p w14:paraId="1524BA34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55234">
              <w:rPr>
                <w:rFonts w:cstheme="minorHAnsi"/>
                <w:b/>
                <w:bCs/>
                <w:sz w:val="24"/>
                <w:szCs w:val="24"/>
              </w:rPr>
              <w:t>Адрес</w:t>
            </w:r>
          </w:p>
        </w:tc>
        <w:tc>
          <w:tcPr>
            <w:tcW w:w="4786" w:type="dxa"/>
          </w:tcPr>
          <w:p w14:paraId="3D0806A0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212EE6" w:rsidRPr="00EB4E55" w14:paraId="5F94FF57" w14:textId="77777777" w:rsidTr="0009120A">
        <w:tc>
          <w:tcPr>
            <w:tcW w:w="4785" w:type="dxa"/>
          </w:tcPr>
          <w:p w14:paraId="419F06E4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55234">
              <w:rPr>
                <w:rFonts w:cstheme="minorHAnsi"/>
                <w:b/>
                <w:bCs/>
                <w:sz w:val="24"/>
                <w:szCs w:val="24"/>
              </w:rPr>
              <w:t>Телефон</w:t>
            </w:r>
          </w:p>
        </w:tc>
        <w:tc>
          <w:tcPr>
            <w:tcW w:w="4786" w:type="dxa"/>
          </w:tcPr>
          <w:p w14:paraId="0CD84328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212EE6" w:rsidRPr="00EB4E55" w14:paraId="7E518E7B" w14:textId="77777777" w:rsidTr="0009120A">
        <w:tc>
          <w:tcPr>
            <w:tcW w:w="4785" w:type="dxa"/>
          </w:tcPr>
          <w:p w14:paraId="72149414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55234">
              <w:rPr>
                <w:rFonts w:cstheme="minorHAnsi"/>
                <w:b/>
                <w:bCs/>
                <w:sz w:val="24"/>
                <w:szCs w:val="24"/>
              </w:rPr>
              <w:t>*</w:t>
            </w:r>
            <w:r w:rsidRPr="00EB4E55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055234">
              <w:rPr>
                <w:rFonts w:cstheme="minorHAnsi"/>
                <w:b/>
                <w:bCs/>
                <w:sz w:val="24"/>
                <w:szCs w:val="24"/>
              </w:rPr>
              <w:t>E-mail</w:t>
            </w:r>
          </w:p>
        </w:tc>
        <w:tc>
          <w:tcPr>
            <w:tcW w:w="4786" w:type="dxa"/>
          </w:tcPr>
          <w:p w14:paraId="1A81BD8D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212EE6" w:rsidRPr="00EB4E55" w14:paraId="594D7542" w14:textId="77777777" w:rsidTr="0009120A">
        <w:tc>
          <w:tcPr>
            <w:tcW w:w="4785" w:type="dxa"/>
          </w:tcPr>
          <w:p w14:paraId="19D3F0BC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55234">
              <w:rPr>
                <w:rFonts w:cstheme="minorHAnsi"/>
                <w:b/>
                <w:bCs/>
                <w:sz w:val="24"/>
                <w:szCs w:val="24"/>
              </w:rPr>
              <w:t>*</w:t>
            </w:r>
            <w:r w:rsidRPr="00EB4E55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055234">
              <w:rPr>
                <w:rFonts w:cstheme="minorHAnsi"/>
                <w:b/>
                <w:bCs/>
                <w:sz w:val="24"/>
                <w:szCs w:val="24"/>
              </w:rPr>
              <w:t>Будете ли участвовать в полевом семинаре</w:t>
            </w:r>
            <w:r w:rsidRPr="00EB4E55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EB4E55">
              <w:rPr>
                <w:rFonts w:cstheme="minorHAnsi"/>
                <w:sz w:val="24"/>
                <w:szCs w:val="24"/>
              </w:rPr>
              <w:t>(Да/Нет)</w:t>
            </w:r>
          </w:p>
        </w:tc>
        <w:tc>
          <w:tcPr>
            <w:tcW w:w="4786" w:type="dxa"/>
          </w:tcPr>
          <w:p w14:paraId="72C70D13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212EE6" w:rsidRPr="00EB4E55" w14:paraId="56491BC2" w14:textId="77777777" w:rsidTr="0009120A">
        <w:tc>
          <w:tcPr>
            <w:tcW w:w="4785" w:type="dxa"/>
          </w:tcPr>
          <w:p w14:paraId="0B98396D" w14:textId="77777777" w:rsidR="00212EE6" w:rsidRPr="00EB4E55" w:rsidRDefault="00212EE6" w:rsidP="0009120A">
            <w:pPr>
              <w:rPr>
                <w:rFonts w:cstheme="minorHAnsi"/>
                <w:sz w:val="24"/>
                <w:szCs w:val="24"/>
              </w:rPr>
            </w:pPr>
            <w:r w:rsidRPr="00055234">
              <w:rPr>
                <w:rFonts w:cstheme="minorHAnsi"/>
                <w:b/>
                <w:bCs/>
                <w:sz w:val="24"/>
                <w:szCs w:val="24"/>
              </w:rPr>
              <w:t>*</w:t>
            </w:r>
            <w:r w:rsidRPr="00EB4E55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055234">
              <w:rPr>
                <w:rFonts w:cstheme="minorHAnsi"/>
                <w:b/>
                <w:bCs/>
                <w:sz w:val="24"/>
                <w:szCs w:val="24"/>
              </w:rPr>
              <w:t>Форма участия (укажите нужный вариант)</w:t>
            </w:r>
            <w:r w:rsidRPr="00EB4E55">
              <w:rPr>
                <w:rFonts w:cstheme="minorHAnsi"/>
                <w:sz w:val="24"/>
                <w:szCs w:val="24"/>
              </w:rPr>
              <w:t>:</w:t>
            </w:r>
          </w:p>
          <w:p w14:paraId="45DF63D8" w14:textId="37A142E5" w:rsidR="00212EE6" w:rsidRPr="00EB4E55" w:rsidRDefault="00212EE6" w:rsidP="00CA1F1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55234">
              <w:rPr>
                <w:rFonts w:cstheme="minorHAnsi"/>
                <w:sz w:val="24"/>
                <w:szCs w:val="24"/>
              </w:rPr>
              <w:t>Устное выступление</w:t>
            </w:r>
            <w:r w:rsidRPr="00EB4E55">
              <w:rPr>
                <w:rFonts w:cstheme="minorHAnsi"/>
                <w:sz w:val="24"/>
                <w:szCs w:val="24"/>
              </w:rPr>
              <w:t>/</w:t>
            </w:r>
            <w:r w:rsidRPr="00055234">
              <w:rPr>
                <w:rFonts w:cstheme="minorHAnsi"/>
                <w:sz w:val="24"/>
                <w:szCs w:val="24"/>
              </w:rPr>
              <w:t>Стендовый доклад</w:t>
            </w:r>
            <w:r w:rsidRPr="00EB4E55">
              <w:rPr>
                <w:rFonts w:cstheme="minorHAnsi"/>
                <w:sz w:val="24"/>
                <w:szCs w:val="24"/>
              </w:rPr>
              <w:t>/</w:t>
            </w:r>
            <w:r w:rsidR="00CA1F1C">
              <w:rPr>
                <w:rFonts w:cstheme="minorHAnsi"/>
                <w:sz w:val="24"/>
                <w:szCs w:val="24"/>
              </w:rPr>
              <w:br/>
            </w:r>
            <w:r w:rsidRPr="00055234">
              <w:rPr>
                <w:rFonts w:cstheme="minorHAnsi"/>
                <w:sz w:val="24"/>
                <w:szCs w:val="24"/>
              </w:rPr>
              <w:t>Участие без доклада</w:t>
            </w:r>
          </w:p>
        </w:tc>
        <w:tc>
          <w:tcPr>
            <w:tcW w:w="4786" w:type="dxa"/>
          </w:tcPr>
          <w:p w14:paraId="26062F16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212EE6" w:rsidRPr="00EB4E55" w14:paraId="0DE73117" w14:textId="77777777" w:rsidTr="0009120A">
        <w:tc>
          <w:tcPr>
            <w:tcW w:w="4785" w:type="dxa"/>
          </w:tcPr>
          <w:p w14:paraId="4DBAC73B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55234">
              <w:rPr>
                <w:rFonts w:cstheme="minorHAnsi"/>
                <w:b/>
                <w:bCs/>
                <w:sz w:val="24"/>
                <w:szCs w:val="24"/>
              </w:rPr>
              <w:t>Название доклада</w:t>
            </w:r>
          </w:p>
        </w:tc>
        <w:tc>
          <w:tcPr>
            <w:tcW w:w="4786" w:type="dxa"/>
          </w:tcPr>
          <w:p w14:paraId="1179EF8A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212EE6" w:rsidRPr="00EB4E55" w14:paraId="4E5C6944" w14:textId="77777777" w:rsidTr="0009120A">
        <w:tc>
          <w:tcPr>
            <w:tcW w:w="4785" w:type="dxa"/>
          </w:tcPr>
          <w:p w14:paraId="7952FC6B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55234">
              <w:rPr>
                <w:rFonts w:cstheme="minorHAnsi"/>
                <w:b/>
                <w:bCs/>
                <w:sz w:val="24"/>
                <w:szCs w:val="24"/>
              </w:rPr>
              <w:t>Список авторов (фамилии и инициалы)</w:t>
            </w:r>
          </w:p>
        </w:tc>
        <w:tc>
          <w:tcPr>
            <w:tcW w:w="4786" w:type="dxa"/>
          </w:tcPr>
          <w:p w14:paraId="7FAA967E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212EE6" w:rsidRPr="00EB4E55" w14:paraId="6341AE84" w14:textId="77777777" w:rsidTr="0009120A">
        <w:trPr>
          <w:trHeight w:val="249"/>
        </w:trPr>
        <w:tc>
          <w:tcPr>
            <w:tcW w:w="4785" w:type="dxa"/>
          </w:tcPr>
          <w:p w14:paraId="4A3F3B88" w14:textId="1A251CE4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55234">
              <w:rPr>
                <w:rFonts w:cstheme="minorHAnsi"/>
                <w:b/>
                <w:bCs/>
                <w:sz w:val="24"/>
                <w:szCs w:val="24"/>
              </w:rPr>
              <w:t xml:space="preserve">Требуется ли помощь в бронировании гостиницы в </w:t>
            </w:r>
            <w:r w:rsidR="003B5FB9">
              <w:rPr>
                <w:rFonts w:cstheme="minorHAnsi"/>
                <w:b/>
                <w:bCs/>
                <w:sz w:val="24"/>
                <w:szCs w:val="24"/>
              </w:rPr>
              <w:t>Баку</w:t>
            </w:r>
            <w:r w:rsidRPr="00EB4E55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EB4E55">
              <w:rPr>
                <w:rFonts w:cstheme="minorHAnsi"/>
                <w:sz w:val="24"/>
                <w:szCs w:val="24"/>
              </w:rPr>
              <w:t>(Да/Нет)</w:t>
            </w:r>
          </w:p>
        </w:tc>
        <w:tc>
          <w:tcPr>
            <w:tcW w:w="4786" w:type="dxa"/>
          </w:tcPr>
          <w:p w14:paraId="76DBA479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212EE6" w:rsidRPr="00EB4E55" w14:paraId="4A6F479C" w14:textId="77777777" w:rsidTr="0009120A">
        <w:tc>
          <w:tcPr>
            <w:tcW w:w="4785" w:type="dxa"/>
          </w:tcPr>
          <w:p w14:paraId="69D0E1D5" w14:textId="356D4666" w:rsidR="00212EE6" w:rsidRPr="00EB4E55" w:rsidRDefault="00212EE6" w:rsidP="0009120A">
            <w:pPr>
              <w:spacing w:after="160" w:line="259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55234">
              <w:rPr>
                <w:rFonts w:cstheme="minorHAnsi"/>
                <w:b/>
                <w:bCs/>
                <w:sz w:val="24"/>
                <w:szCs w:val="24"/>
              </w:rPr>
              <w:t>*</w:t>
            </w:r>
            <w:r w:rsidRPr="00EB4E55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055234">
              <w:rPr>
                <w:rFonts w:cstheme="minorHAnsi"/>
                <w:b/>
                <w:bCs/>
                <w:sz w:val="24"/>
                <w:szCs w:val="24"/>
              </w:rPr>
              <w:t xml:space="preserve">Требуется ли виза для въезда в </w:t>
            </w:r>
            <w:r w:rsidR="003B5FB9">
              <w:rPr>
                <w:rFonts w:cstheme="minorHAnsi"/>
                <w:b/>
                <w:bCs/>
                <w:sz w:val="24"/>
                <w:szCs w:val="24"/>
              </w:rPr>
              <w:t>Азербайджан</w:t>
            </w:r>
            <w:r w:rsidR="003B5FB9" w:rsidRPr="00EB4E55">
              <w:rPr>
                <w:rFonts w:cstheme="minorHAnsi"/>
                <w:sz w:val="24"/>
                <w:szCs w:val="24"/>
              </w:rPr>
              <w:t xml:space="preserve"> </w:t>
            </w:r>
            <w:r w:rsidRPr="00EB4E55">
              <w:rPr>
                <w:rFonts w:cstheme="minorHAnsi"/>
                <w:sz w:val="24"/>
                <w:szCs w:val="24"/>
              </w:rPr>
              <w:t>(Да/Нет)</w:t>
            </w:r>
          </w:p>
        </w:tc>
        <w:tc>
          <w:tcPr>
            <w:tcW w:w="4786" w:type="dxa"/>
          </w:tcPr>
          <w:p w14:paraId="0D748717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2A1B05BD" w14:textId="77777777" w:rsidR="00212EE6" w:rsidRPr="00EB4E55" w:rsidRDefault="00212EE6" w:rsidP="00212EE6">
      <w:pPr>
        <w:rPr>
          <w:rFonts w:cstheme="minorHAnsi"/>
          <w:b/>
          <w:bCs/>
          <w:sz w:val="24"/>
          <w:szCs w:val="24"/>
        </w:rPr>
      </w:pPr>
    </w:p>
    <w:p w14:paraId="67692CCD" w14:textId="77777777" w:rsidR="00B2244F" w:rsidRDefault="00B2244F"/>
    <w:sectPr w:rsidR="00B224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2EE6"/>
    <w:rsid w:val="000B04C5"/>
    <w:rsid w:val="00212EE6"/>
    <w:rsid w:val="003B5FB9"/>
    <w:rsid w:val="00735694"/>
    <w:rsid w:val="00B2244F"/>
    <w:rsid w:val="00CA1F1C"/>
    <w:rsid w:val="00DA5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8FB65"/>
  <w15:chartTrackingRefBased/>
  <w15:docId w15:val="{BEEA655E-4B2E-468A-9718-1829FB078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2E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Savernyuk</dc:creator>
  <cp:keywords/>
  <dc:description/>
  <cp:lastModifiedBy>Karina Viskhadzhieva</cp:lastModifiedBy>
  <cp:revision>4</cp:revision>
  <dcterms:created xsi:type="dcterms:W3CDTF">2024-02-05T09:50:00Z</dcterms:created>
  <dcterms:modified xsi:type="dcterms:W3CDTF">2026-10-12T19:51:00Z</dcterms:modified>
</cp:coreProperties>
</file>